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8F8E" w14:textId="02449F09" w:rsidR="003451D4" w:rsidRDefault="003451D4" w:rsidP="00C14EC7">
      <w:pPr>
        <w:spacing w:before="15" w:after="0" w:line="220" w:lineRule="exact"/>
        <w:jc w:val="center"/>
        <w:rPr>
          <w:rFonts w:ascii="Georgia" w:hAnsi="Georgia"/>
          <w:i/>
        </w:rPr>
      </w:pPr>
    </w:p>
    <w:p w14:paraId="3A651748" w14:textId="77777777" w:rsidR="00190EBA" w:rsidRPr="00190EBA" w:rsidRDefault="00190EBA" w:rsidP="00190EBA">
      <w:pPr>
        <w:spacing w:before="15" w:after="0" w:line="220" w:lineRule="exact"/>
        <w:rPr>
          <w:rFonts w:ascii="Raleway" w:hAnsi="Raleway"/>
        </w:rPr>
      </w:pPr>
      <w:r w:rsidRPr="00190EBA">
        <w:rPr>
          <w:rFonts w:ascii="Raleway" w:hAnsi="Raleway"/>
        </w:rPr>
        <w:t>If you meet the admission requirements, we will invite you to start our selection procedure so we can discover more about your abilities and reasons for applying.</w:t>
      </w:r>
    </w:p>
    <w:p w14:paraId="258CB4C0" w14:textId="4AC322F8" w:rsidR="00190EBA" w:rsidRDefault="00190EBA" w:rsidP="00190EBA">
      <w:pPr>
        <w:spacing w:before="15" w:after="0" w:line="220" w:lineRule="exact"/>
        <w:rPr>
          <w:rFonts w:ascii="Raleway" w:hAnsi="Raleway"/>
        </w:rPr>
      </w:pPr>
    </w:p>
    <w:p w14:paraId="3B215DB5" w14:textId="77777777" w:rsidR="00FE7CF6" w:rsidRDefault="00FE7CF6" w:rsidP="00190EBA">
      <w:pPr>
        <w:spacing w:before="15" w:after="0" w:line="220" w:lineRule="exact"/>
        <w:rPr>
          <w:rFonts w:ascii="Raleway" w:hAnsi="Raleway"/>
        </w:rPr>
      </w:pPr>
    </w:p>
    <w:p w14:paraId="4E39B509" w14:textId="68C097E8" w:rsidR="00190EBA" w:rsidRDefault="00190EBA" w:rsidP="00190EBA">
      <w:pPr>
        <w:spacing w:before="15" w:after="0" w:line="220" w:lineRule="exact"/>
        <w:rPr>
          <w:rFonts w:ascii="Raleway" w:hAnsi="Raleway"/>
          <w:b/>
          <w:sz w:val="24"/>
        </w:rPr>
      </w:pPr>
      <w:r w:rsidRPr="00190EBA">
        <w:rPr>
          <w:rFonts w:ascii="Raleway" w:hAnsi="Raleway"/>
          <w:b/>
          <w:sz w:val="24"/>
        </w:rPr>
        <w:t>Next selection days</w:t>
      </w:r>
      <w:r>
        <w:rPr>
          <w:rFonts w:ascii="Raleway" w:hAnsi="Raleway"/>
          <w:b/>
          <w:sz w:val="24"/>
        </w:rPr>
        <w:t xml:space="preserve"> – on campus</w:t>
      </w:r>
    </w:p>
    <w:p w14:paraId="3F909A8A" w14:textId="23E5B26B" w:rsidR="00A13D5A" w:rsidRDefault="00A13D5A" w:rsidP="00190EBA">
      <w:pPr>
        <w:spacing w:before="15" w:after="0" w:line="220" w:lineRule="exact"/>
        <w:rPr>
          <w:rFonts w:ascii="Raleway" w:hAnsi="Raleway"/>
          <w:b/>
          <w:sz w:val="24"/>
        </w:rPr>
      </w:pPr>
    </w:p>
    <w:p w14:paraId="3DFA6992" w14:textId="77777777" w:rsidR="00B90D98" w:rsidRPr="00190EBA" w:rsidRDefault="00B90D98" w:rsidP="00190EBA">
      <w:pPr>
        <w:spacing w:before="15" w:after="0" w:line="220" w:lineRule="exact"/>
        <w:rPr>
          <w:rFonts w:ascii="Raleway" w:hAnsi="Raleway"/>
          <w:b/>
          <w:sz w:val="24"/>
        </w:rPr>
      </w:pPr>
    </w:p>
    <w:p w14:paraId="642D8A46" w14:textId="0F7DB63E" w:rsidR="00190EBA" w:rsidRDefault="00A53FAA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>19 No</w:t>
      </w:r>
      <w:r w:rsidR="00940848">
        <w:rPr>
          <w:rFonts w:ascii="Raleway" w:hAnsi="Raleway"/>
        </w:rPr>
        <w:t>vember 2022 – The Hague</w:t>
      </w:r>
    </w:p>
    <w:p w14:paraId="64C52523" w14:textId="4C0BB0EE" w:rsidR="00940848" w:rsidRDefault="00940848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 xml:space="preserve">26 November 2022 </w:t>
      </w:r>
      <w:r w:rsidR="00337E64">
        <w:rPr>
          <w:rFonts w:ascii="Raleway" w:hAnsi="Raleway"/>
        </w:rPr>
        <w:t>–</w:t>
      </w:r>
      <w:r>
        <w:rPr>
          <w:rFonts w:ascii="Raleway" w:hAnsi="Raleway"/>
        </w:rPr>
        <w:t xml:space="preserve"> </w:t>
      </w:r>
      <w:r w:rsidR="00337E64">
        <w:rPr>
          <w:rFonts w:ascii="Raleway" w:hAnsi="Raleway"/>
        </w:rPr>
        <w:t>Amsterdam</w:t>
      </w:r>
    </w:p>
    <w:p w14:paraId="49C60FE4" w14:textId="2EDED762" w:rsidR="00337E64" w:rsidRDefault="00337E64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>25 February 2023 – Amsterdam</w:t>
      </w:r>
    </w:p>
    <w:p w14:paraId="14CEB596" w14:textId="2E3313F5" w:rsidR="00337E64" w:rsidRDefault="00337E64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 xml:space="preserve">4 March 2023 </w:t>
      </w:r>
      <w:r w:rsidR="00D052D9">
        <w:rPr>
          <w:rFonts w:ascii="Raleway" w:hAnsi="Raleway"/>
        </w:rPr>
        <w:t>–</w:t>
      </w:r>
      <w:r>
        <w:rPr>
          <w:rFonts w:ascii="Raleway" w:hAnsi="Raleway"/>
        </w:rPr>
        <w:t xml:space="preserve"> </w:t>
      </w:r>
      <w:r w:rsidR="00D052D9">
        <w:rPr>
          <w:rFonts w:ascii="Raleway" w:hAnsi="Raleway"/>
        </w:rPr>
        <w:t>The Hague</w:t>
      </w:r>
    </w:p>
    <w:p w14:paraId="78915EF7" w14:textId="7FD8D185" w:rsidR="00D052D9" w:rsidRDefault="00D052D9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>25 March 2023 – The Hague</w:t>
      </w:r>
    </w:p>
    <w:p w14:paraId="3BEAD55E" w14:textId="51DF69CA" w:rsidR="00D052D9" w:rsidRDefault="00C56C9F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>1 April 2023 – Amsterdam</w:t>
      </w:r>
    </w:p>
    <w:p w14:paraId="3FD46962" w14:textId="06F86B1A" w:rsidR="00C56C9F" w:rsidRDefault="00C56C9F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>15 April 2023 – The Hague</w:t>
      </w:r>
    </w:p>
    <w:p w14:paraId="0331668B" w14:textId="19EBDFFC" w:rsidR="00C56C9F" w:rsidRDefault="0006363D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>13 May 2023 – Amsterdam</w:t>
      </w:r>
    </w:p>
    <w:p w14:paraId="42E0D2CC" w14:textId="0898B011" w:rsidR="0006363D" w:rsidRDefault="0006363D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>10 June 2023 – The Hague</w:t>
      </w:r>
    </w:p>
    <w:p w14:paraId="64A72AA1" w14:textId="11B724A4" w:rsidR="0006363D" w:rsidRDefault="00D96A90" w:rsidP="00B90D98">
      <w:pPr>
        <w:pStyle w:val="ListParagraph"/>
        <w:numPr>
          <w:ilvl w:val="0"/>
          <w:numId w:val="21"/>
        </w:numPr>
        <w:spacing w:before="15" w:after="0" w:line="220" w:lineRule="exact"/>
        <w:rPr>
          <w:rFonts w:ascii="Raleway" w:hAnsi="Raleway"/>
        </w:rPr>
      </w:pPr>
      <w:r>
        <w:rPr>
          <w:rFonts w:ascii="Raleway" w:hAnsi="Raleway"/>
        </w:rPr>
        <w:t>17 June 2023 – Amsterdam</w:t>
      </w:r>
    </w:p>
    <w:p w14:paraId="5679C0E7" w14:textId="25E9178F" w:rsidR="00D96A90" w:rsidRDefault="00D96A90" w:rsidP="00D96A90">
      <w:pPr>
        <w:spacing w:before="15" w:after="0" w:line="220" w:lineRule="exact"/>
        <w:rPr>
          <w:rFonts w:ascii="Raleway" w:hAnsi="Raleway"/>
        </w:rPr>
      </w:pPr>
    </w:p>
    <w:p w14:paraId="7A398A0F" w14:textId="77777777" w:rsidR="00D96A90" w:rsidRPr="00D96A90" w:rsidRDefault="00D96A90" w:rsidP="00D96A90">
      <w:pPr>
        <w:spacing w:before="15" w:after="0" w:line="220" w:lineRule="exact"/>
        <w:rPr>
          <w:rFonts w:ascii="Raleway" w:hAnsi="Raleway"/>
        </w:rPr>
      </w:pPr>
    </w:p>
    <w:p w14:paraId="578F9359" w14:textId="6BBB2642" w:rsidR="00F852A8" w:rsidRDefault="00F852A8" w:rsidP="00F852A8">
      <w:pPr>
        <w:tabs>
          <w:tab w:val="left" w:pos="820"/>
        </w:tabs>
        <w:spacing w:after="0" w:line="242" w:lineRule="exact"/>
        <w:ind w:right="-20"/>
        <w:rPr>
          <w:rFonts w:ascii="Raleway" w:hAnsi="Raleway"/>
        </w:rPr>
      </w:pPr>
    </w:p>
    <w:p w14:paraId="05B7A85E" w14:textId="71681EDB" w:rsidR="008000F5" w:rsidRDefault="008000F5" w:rsidP="00F852A8">
      <w:pPr>
        <w:tabs>
          <w:tab w:val="left" w:pos="820"/>
        </w:tabs>
        <w:spacing w:after="0" w:line="242" w:lineRule="exact"/>
        <w:ind w:right="-20"/>
        <w:rPr>
          <w:rFonts w:ascii="Raleway" w:hAnsi="Raleway"/>
          <w:b/>
          <w:sz w:val="24"/>
        </w:rPr>
      </w:pPr>
      <w:bookmarkStart w:id="0" w:name="_Hlk84591510"/>
      <w:r w:rsidRPr="008000F5">
        <w:rPr>
          <w:rFonts w:ascii="Raleway" w:hAnsi="Raleway"/>
          <w:b/>
          <w:sz w:val="24"/>
        </w:rPr>
        <w:t xml:space="preserve">Next selection days </w:t>
      </w:r>
      <w:r w:rsidR="00226FA5">
        <w:rPr>
          <w:rFonts w:ascii="Raleway" w:hAnsi="Raleway"/>
          <w:b/>
          <w:sz w:val="24"/>
        </w:rPr>
        <w:t>–</w:t>
      </w:r>
      <w:r w:rsidRPr="008000F5">
        <w:rPr>
          <w:rFonts w:ascii="Raleway" w:hAnsi="Raleway"/>
          <w:b/>
          <w:sz w:val="24"/>
        </w:rPr>
        <w:t xml:space="preserve"> abroad</w:t>
      </w:r>
      <w:r w:rsidR="000C682F">
        <w:rPr>
          <w:rFonts w:ascii="Raleway" w:hAnsi="Raleway"/>
          <w:b/>
          <w:sz w:val="24"/>
        </w:rPr>
        <w:t>*</w:t>
      </w:r>
    </w:p>
    <w:p w14:paraId="563B6963" w14:textId="2B452E29" w:rsidR="00226FA5" w:rsidRDefault="00226FA5" w:rsidP="00F852A8">
      <w:pPr>
        <w:tabs>
          <w:tab w:val="left" w:pos="820"/>
        </w:tabs>
        <w:spacing w:after="0" w:line="242" w:lineRule="exact"/>
        <w:ind w:right="-20"/>
        <w:rPr>
          <w:rFonts w:ascii="Raleway" w:hAnsi="Raleway"/>
          <w:b/>
          <w:sz w:val="24"/>
        </w:rPr>
      </w:pPr>
    </w:p>
    <w:p w14:paraId="6349B694" w14:textId="5F0269BB" w:rsidR="00B54948" w:rsidRDefault="00D96A90" w:rsidP="00226FA5">
      <w:pPr>
        <w:pStyle w:val="ListParagraph"/>
        <w:numPr>
          <w:ilvl w:val="0"/>
          <w:numId w:val="20"/>
        </w:numPr>
        <w:tabs>
          <w:tab w:val="left" w:pos="820"/>
        </w:tabs>
        <w:spacing w:after="0" w:line="242" w:lineRule="exact"/>
        <w:ind w:right="-20"/>
        <w:rPr>
          <w:rFonts w:ascii="Raleway" w:hAnsi="Raleway"/>
        </w:rPr>
      </w:pPr>
      <w:bookmarkStart w:id="1" w:name="_Hlk84687737"/>
      <w:bookmarkEnd w:id="0"/>
      <w:r>
        <w:rPr>
          <w:rFonts w:ascii="Raleway" w:hAnsi="Raleway"/>
        </w:rPr>
        <w:t>Ma</w:t>
      </w:r>
      <w:r w:rsidR="00FB60FE">
        <w:rPr>
          <w:rFonts w:ascii="Raleway" w:hAnsi="Raleway"/>
        </w:rPr>
        <w:t>drid, Spain – 4 March 2023</w:t>
      </w:r>
    </w:p>
    <w:p w14:paraId="2CF6A94E" w14:textId="65D68E68" w:rsidR="00FB60FE" w:rsidRDefault="007944A3" w:rsidP="00226FA5">
      <w:pPr>
        <w:pStyle w:val="ListParagraph"/>
        <w:numPr>
          <w:ilvl w:val="0"/>
          <w:numId w:val="20"/>
        </w:numPr>
        <w:tabs>
          <w:tab w:val="left" w:pos="820"/>
        </w:tabs>
        <w:spacing w:after="0" w:line="242" w:lineRule="exact"/>
        <w:ind w:right="-20"/>
        <w:rPr>
          <w:rFonts w:ascii="Raleway" w:hAnsi="Raleway"/>
        </w:rPr>
      </w:pPr>
      <w:r>
        <w:rPr>
          <w:rFonts w:ascii="Raleway" w:hAnsi="Raleway"/>
        </w:rPr>
        <w:t>Munich, Germany – 11 March 2023</w:t>
      </w:r>
    </w:p>
    <w:p w14:paraId="732222B1" w14:textId="22859134" w:rsidR="007944A3" w:rsidRDefault="00C02F3C" w:rsidP="00226FA5">
      <w:pPr>
        <w:pStyle w:val="ListParagraph"/>
        <w:numPr>
          <w:ilvl w:val="0"/>
          <w:numId w:val="20"/>
        </w:numPr>
        <w:tabs>
          <w:tab w:val="left" w:pos="820"/>
        </w:tabs>
        <w:spacing w:after="0" w:line="242" w:lineRule="exact"/>
        <w:ind w:right="-20"/>
        <w:rPr>
          <w:rFonts w:ascii="Raleway" w:hAnsi="Raleway"/>
        </w:rPr>
      </w:pPr>
      <w:r>
        <w:rPr>
          <w:rFonts w:ascii="Raleway" w:hAnsi="Raleway"/>
        </w:rPr>
        <w:t>Paris, France – 18 March 2023</w:t>
      </w:r>
    </w:p>
    <w:p w14:paraId="79204583" w14:textId="5A22501C" w:rsidR="001341B6" w:rsidRDefault="001341B6" w:rsidP="00226FA5">
      <w:pPr>
        <w:pStyle w:val="ListParagraph"/>
        <w:numPr>
          <w:ilvl w:val="0"/>
          <w:numId w:val="20"/>
        </w:numPr>
        <w:tabs>
          <w:tab w:val="left" w:pos="820"/>
        </w:tabs>
        <w:spacing w:after="0" w:line="242" w:lineRule="exact"/>
        <w:ind w:right="-20"/>
        <w:rPr>
          <w:rFonts w:ascii="Raleway" w:hAnsi="Raleway"/>
        </w:rPr>
      </w:pPr>
      <w:r>
        <w:rPr>
          <w:rFonts w:ascii="Raleway" w:hAnsi="Raleway"/>
        </w:rPr>
        <w:t xml:space="preserve">Bucharest, Romania - </w:t>
      </w:r>
      <w:r w:rsidR="000C682F">
        <w:rPr>
          <w:rFonts w:ascii="Raleway" w:hAnsi="Raleway"/>
        </w:rPr>
        <w:t>TBD</w:t>
      </w:r>
    </w:p>
    <w:bookmarkEnd w:id="1"/>
    <w:p w14:paraId="59543EE2" w14:textId="66933221" w:rsidR="00862E24" w:rsidRDefault="00862E24" w:rsidP="00862E24">
      <w:pPr>
        <w:tabs>
          <w:tab w:val="left" w:pos="820"/>
        </w:tabs>
        <w:spacing w:after="0" w:line="242" w:lineRule="exact"/>
        <w:ind w:left="360" w:right="-20"/>
        <w:rPr>
          <w:rFonts w:ascii="Raleway" w:hAnsi="Raleway"/>
        </w:rPr>
      </w:pPr>
    </w:p>
    <w:p w14:paraId="7D1C0564" w14:textId="77777777" w:rsidR="00862E24" w:rsidRPr="00862E24" w:rsidRDefault="00862E24" w:rsidP="00862E24">
      <w:pPr>
        <w:rPr>
          <w:rFonts w:ascii="Raleway" w:hAnsi="Raleway"/>
          <w:i/>
          <w:iCs/>
          <w:sz w:val="20"/>
          <w:szCs w:val="20"/>
        </w:rPr>
      </w:pPr>
      <w:r w:rsidRPr="00862E24">
        <w:rPr>
          <w:rFonts w:ascii="Raleway" w:hAnsi="Raleway"/>
          <w:i/>
          <w:iCs/>
          <w:sz w:val="20"/>
          <w:szCs w:val="20"/>
        </w:rPr>
        <w:t>* Please note that all Selection Days Abroad dates mentioned above are subject to change.</w:t>
      </w:r>
    </w:p>
    <w:p w14:paraId="37F71273" w14:textId="77777777" w:rsidR="00862E24" w:rsidRPr="00862E24" w:rsidRDefault="00862E24" w:rsidP="00862E24">
      <w:pPr>
        <w:tabs>
          <w:tab w:val="left" w:pos="820"/>
        </w:tabs>
        <w:spacing w:after="0" w:line="242" w:lineRule="exact"/>
        <w:ind w:right="-20"/>
        <w:rPr>
          <w:rFonts w:ascii="Raleway" w:hAnsi="Raleway"/>
        </w:rPr>
      </w:pPr>
    </w:p>
    <w:sectPr w:rsidR="00862E24" w:rsidRPr="00862E24">
      <w:headerReference w:type="default" r:id="rId10"/>
      <w:pgSz w:w="11920" w:h="16840"/>
      <w:pgMar w:top="1960" w:right="132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39AA" w14:textId="77777777" w:rsidR="00F049C1" w:rsidRDefault="00396B09">
      <w:pPr>
        <w:spacing w:after="0" w:line="240" w:lineRule="auto"/>
      </w:pPr>
      <w:r>
        <w:separator/>
      </w:r>
    </w:p>
  </w:endnote>
  <w:endnote w:type="continuationSeparator" w:id="0">
    <w:p w14:paraId="3B1BE14E" w14:textId="77777777" w:rsidR="00F049C1" w:rsidRDefault="003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9DBF" w14:textId="77777777" w:rsidR="00F049C1" w:rsidRDefault="00396B09">
      <w:pPr>
        <w:spacing w:after="0" w:line="240" w:lineRule="auto"/>
      </w:pPr>
      <w:r>
        <w:separator/>
      </w:r>
    </w:p>
  </w:footnote>
  <w:footnote w:type="continuationSeparator" w:id="0">
    <w:p w14:paraId="14ED67DA" w14:textId="77777777" w:rsidR="00F049C1" w:rsidRDefault="0039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0691" w14:textId="56A0703E" w:rsidR="00FD7289" w:rsidRDefault="00FD7289" w:rsidP="00FD7289">
    <w:pPr>
      <w:widowControl/>
      <w:spacing w:after="0" w:line="240" w:lineRule="auto"/>
      <w:rPr>
        <w:rFonts w:ascii="Raleway" w:eastAsia="Times New Roman" w:hAnsi="Raleway" w:cs="Arial"/>
        <w:sz w:val="44"/>
        <w:szCs w:val="50"/>
      </w:rPr>
    </w:pPr>
    <w:r w:rsidRPr="00FD7289">
      <w:rPr>
        <w:noProof/>
        <w:sz w:val="18"/>
      </w:rPr>
      <w:drawing>
        <wp:anchor distT="0" distB="0" distL="114300" distR="114300" simplePos="0" relativeHeight="251660800" behindDoc="1" locked="0" layoutInCell="1" allowOverlap="1" wp14:anchorId="263C7D84" wp14:editId="6FAD2D1C">
          <wp:simplePos x="0" y="0"/>
          <wp:positionH relativeFrom="margin">
            <wp:posOffset>4681220</wp:posOffset>
          </wp:positionH>
          <wp:positionV relativeFrom="paragraph">
            <wp:posOffset>-302895</wp:posOffset>
          </wp:positionV>
          <wp:extent cx="1438275" cy="1327785"/>
          <wp:effectExtent l="0" t="0" r="9525" b="5715"/>
          <wp:wrapTight wrapText="bothSides">
            <wp:wrapPolygon edited="0">
              <wp:start x="0" y="0"/>
              <wp:lineTo x="0" y="21383"/>
              <wp:lineTo x="21457" y="21383"/>
              <wp:lineTo x="214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EBA">
      <w:rPr>
        <w:rFonts w:ascii="Raleway" w:eastAsia="Times New Roman" w:hAnsi="Raleway" w:cs="Arial"/>
        <w:sz w:val="44"/>
        <w:szCs w:val="50"/>
      </w:rPr>
      <w:t>Selection days</w:t>
    </w:r>
    <w:r w:rsidRPr="00FD7289">
      <w:rPr>
        <w:rFonts w:ascii="Raleway" w:eastAsia="Times New Roman" w:hAnsi="Raleway" w:cs="Arial"/>
        <w:sz w:val="44"/>
        <w:szCs w:val="50"/>
      </w:rPr>
      <w:t xml:space="preserve"> </w:t>
    </w:r>
  </w:p>
  <w:p w14:paraId="63FECFDD" w14:textId="4F7AB7E3" w:rsidR="00190EBA" w:rsidRPr="00FD7289" w:rsidRDefault="00190EBA" w:rsidP="00FD7289">
    <w:pPr>
      <w:widowControl/>
      <w:spacing w:after="0" w:line="240" w:lineRule="auto"/>
      <w:rPr>
        <w:rFonts w:ascii="Raleway" w:eastAsia="Times New Roman" w:hAnsi="Raleway" w:cs="Arial"/>
        <w:sz w:val="44"/>
        <w:szCs w:val="50"/>
      </w:rPr>
    </w:pPr>
    <w:r>
      <w:rPr>
        <w:rFonts w:ascii="Raleway" w:eastAsia="Times New Roman" w:hAnsi="Raleway" w:cs="Arial"/>
        <w:sz w:val="44"/>
        <w:szCs w:val="50"/>
      </w:rPr>
      <w:t>Bachelor programme</w:t>
    </w:r>
  </w:p>
  <w:p w14:paraId="41A53E9F" w14:textId="4F63C3BF" w:rsidR="00FD7289" w:rsidRPr="00FD7289" w:rsidRDefault="00FD7289" w:rsidP="00FD7289">
    <w:pPr>
      <w:widowControl/>
      <w:pBdr>
        <w:bottom w:val="single" w:sz="12" w:space="1" w:color="auto"/>
      </w:pBdr>
      <w:spacing w:after="0" w:line="240" w:lineRule="auto"/>
      <w:rPr>
        <w:rFonts w:ascii="Raleway" w:eastAsia="Times New Roman" w:hAnsi="Raleway" w:cs="Arial"/>
        <w:sz w:val="44"/>
        <w:szCs w:val="50"/>
      </w:rPr>
    </w:pPr>
    <w:r w:rsidRPr="00FD7289">
      <w:rPr>
        <w:rFonts w:ascii="Raleway" w:eastAsia="Times New Roman" w:hAnsi="Raleway" w:cs="Arial"/>
        <w:sz w:val="44"/>
        <w:szCs w:val="50"/>
      </w:rPr>
      <w:t>Hotelschool The Hague</w:t>
    </w:r>
  </w:p>
  <w:p w14:paraId="1B9F3834" w14:textId="621B307D" w:rsidR="00FD7289" w:rsidRPr="00FD7289" w:rsidRDefault="00FD7289" w:rsidP="00FD7289">
    <w:pPr>
      <w:widowControl/>
      <w:pBdr>
        <w:bottom w:val="single" w:sz="12" w:space="1" w:color="auto"/>
      </w:pBdr>
      <w:spacing w:after="0" w:line="240" w:lineRule="auto"/>
      <w:rPr>
        <w:rFonts w:ascii="Raleway" w:eastAsia="Times New Roman" w:hAnsi="Raleway" w:cs="Arial"/>
        <w:sz w:val="50"/>
        <w:szCs w:val="50"/>
      </w:rPr>
    </w:pPr>
  </w:p>
  <w:p w14:paraId="74BF57EA" w14:textId="4AC622BA" w:rsidR="003451D4" w:rsidRDefault="003451D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CADE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258E5"/>
    <w:multiLevelType w:val="hybridMultilevel"/>
    <w:tmpl w:val="0140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FE1"/>
    <w:multiLevelType w:val="hybridMultilevel"/>
    <w:tmpl w:val="27D8EB1E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C7B03E1"/>
    <w:multiLevelType w:val="multilevel"/>
    <w:tmpl w:val="EA6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D1122"/>
    <w:multiLevelType w:val="hybridMultilevel"/>
    <w:tmpl w:val="D0D4D62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1964834"/>
    <w:multiLevelType w:val="hybridMultilevel"/>
    <w:tmpl w:val="60BA19E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12115868"/>
    <w:multiLevelType w:val="hybridMultilevel"/>
    <w:tmpl w:val="D6064596"/>
    <w:lvl w:ilvl="0" w:tplc="E286DF4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1D492514"/>
    <w:multiLevelType w:val="hybridMultilevel"/>
    <w:tmpl w:val="38A454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1A9"/>
    <w:multiLevelType w:val="hybridMultilevel"/>
    <w:tmpl w:val="14264A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0EE4"/>
    <w:multiLevelType w:val="hybridMultilevel"/>
    <w:tmpl w:val="03F08D5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4AB07C38"/>
    <w:multiLevelType w:val="hybridMultilevel"/>
    <w:tmpl w:val="8264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6E8"/>
    <w:multiLevelType w:val="hybridMultilevel"/>
    <w:tmpl w:val="4BE6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B484A"/>
    <w:multiLevelType w:val="hybridMultilevel"/>
    <w:tmpl w:val="EB10739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B1B55F2"/>
    <w:multiLevelType w:val="hybridMultilevel"/>
    <w:tmpl w:val="79423C2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683F1099"/>
    <w:multiLevelType w:val="hybridMultilevel"/>
    <w:tmpl w:val="64DE058C"/>
    <w:lvl w:ilvl="0" w:tplc="3CA62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664D8"/>
    <w:multiLevelType w:val="hybridMultilevel"/>
    <w:tmpl w:val="F560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64B2B"/>
    <w:multiLevelType w:val="hybridMultilevel"/>
    <w:tmpl w:val="F35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3126A"/>
    <w:multiLevelType w:val="multilevel"/>
    <w:tmpl w:val="431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244E98"/>
    <w:multiLevelType w:val="hybridMultilevel"/>
    <w:tmpl w:val="D54C7B56"/>
    <w:lvl w:ilvl="0" w:tplc="3CA6261C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D1F60E5"/>
    <w:multiLevelType w:val="multilevel"/>
    <w:tmpl w:val="043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1173CA"/>
    <w:multiLevelType w:val="hybridMultilevel"/>
    <w:tmpl w:val="D4F6615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6"/>
  </w:num>
  <w:num w:numId="5">
    <w:abstractNumId w:val="1"/>
  </w:num>
  <w:num w:numId="6">
    <w:abstractNumId w:val="6"/>
  </w:num>
  <w:num w:numId="7">
    <w:abstractNumId w:val="11"/>
  </w:num>
  <w:num w:numId="8">
    <w:abstractNumId w:val="15"/>
  </w:num>
  <w:num w:numId="9">
    <w:abstractNumId w:val="20"/>
  </w:num>
  <w:num w:numId="10">
    <w:abstractNumId w:val="9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D4"/>
    <w:rsid w:val="000165B1"/>
    <w:rsid w:val="000513BF"/>
    <w:rsid w:val="0006363D"/>
    <w:rsid w:val="000C682F"/>
    <w:rsid w:val="001341B6"/>
    <w:rsid w:val="00134EAD"/>
    <w:rsid w:val="0015160C"/>
    <w:rsid w:val="00186FC8"/>
    <w:rsid w:val="00190EBA"/>
    <w:rsid w:val="00226FA5"/>
    <w:rsid w:val="00252138"/>
    <w:rsid w:val="00337E64"/>
    <w:rsid w:val="003451D4"/>
    <w:rsid w:val="00366FA5"/>
    <w:rsid w:val="00393930"/>
    <w:rsid w:val="00396B09"/>
    <w:rsid w:val="003F1CB6"/>
    <w:rsid w:val="00475103"/>
    <w:rsid w:val="00527416"/>
    <w:rsid w:val="00593A8B"/>
    <w:rsid w:val="005A32FA"/>
    <w:rsid w:val="00635172"/>
    <w:rsid w:val="00661034"/>
    <w:rsid w:val="007944A3"/>
    <w:rsid w:val="007D65EE"/>
    <w:rsid w:val="008000F5"/>
    <w:rsid w:val="00827EEB"/>
    <w:rsid w:val="00845892"/>
    <w:rsid w:val="00862E24"/>
    <w:rsid w:val="008854F9"/>
    <w:rsid w:val="009040A1"/>
    <w:rsid w:val="00940848"/>
    <w:rsid w:val="00951D57"/>
    <w:rsid w:val="00961747"/>
    <w:rsid w:val="00A13D5A"/>
    <w:rsid w:val="00A31A09"/>
    <w:rsid w:val="00A53FAA"/>
    <w:rsid w:val="00A808B2"/>
    <w:rsid w:val="00AC0D4C"/>
    <w:rsid w:val="00B54948"/>
    <w:rsid w:val="00B90D98"/>
    <w:rsid w:val="00BA348B"/>
    <w:rsid w:val="00BD10BE"/>
    <w:rsid w:val="00C02F3C"/>
    <w:rsid w:val="00C14EC7"/>
    <w:rsid w:val="00C41BA5"/>
    <w:rsid w:val="00C5531A"/>
    <w:rsid w:val="00C56C9F"/>
    <w:rsid w:val="00CB29D6"/>
    <w:rsid w:val="00D052D9"/>
    <w:rsid w:val="00D14EA5"/>
    <w:rsid w:val="00D216CF"/>
    <w:rsid w:val="00D31CA1"/>
    <w:rsid w:val="00D96A90"/>
    <w:rsid w:val="00D9757C"/>
    <w:rsid w:val="00DA6554"/>
    <w:rsid w:val="00E5582B"/>
    <w:rsid w:val="00E5598B"/>
    <w:rsid w:val="00F049C1"/>
    <w:rsid w:val="00F149FB"/>
    <w:rsid w:val="00F852A8"/>
    <w:rsid w:val="00FA55B0"/>
    <w:rsid w:val="00FB60FE"/>
    <w:rsid w:val="00FD7289"/>
    <w:rsid w:val="00FE2C0A"/>
    <w:rsid w:val="00FE7CF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E268E95"/>
  <w15:docId w15:val="{54EB62C8-110D-445A-8A1B-2B60EFF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F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61747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89"/>
  </w:style>
  <w:style w:type="paragraph" w:styleId="Footer">
    <w:name w:val="footer"/>
    <w:basedOn w:val="Normal"/>
    <w:link w:val="FooterChar"/>
    <w:uiPriority w:val="99"/>
    <w:unhideWhenUsed/>
    <w:rsid w:val="00FD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74AF78C151D4FAEF68E43E7C9FFF8" ma:contentTypeVersion="14" ma:contentTypeDescription="Een nieuw document maken." ma:contentTypeScope="" ma:versionID="bbb2a445982d33fa2ad60bc285bff329">
  <xsd:schema xmlns:xsd="http://www.w3.org/2001/XMLSchema" xmlns:xs="http://www.w3.org/2001/XMLSchema" xmlns:p="http://schemas.microsoft.com/office/2006/metadata/properties" xmlns:ns3="b19ecbbc-2443-4001-a851-d911cbf46ee2" xmlns:ns4="7bf4196a-4b97-4d92-a59b-1104702cbff4" targetNamespace="http://schemas.microsoft.com/office/2006/metadata/properties" ma:root="true" ma:fieldsID="60bbdb21e3dedd60342d7db46f20b77c" ns3:_="" ns4:_="">
    <xsd:import namespace="b19ecbbc-2443-4001-a851-d911cbf46ee2"/>
    <xsd:import namespace="7bf4196a-4b97-4d92-a59b-1104702cb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ecbbc-2443-4001-a851-d911cbf46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196a-4b97-4d92-a59b-1104702c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74BE2-2859-4818-B804-48523153890E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f4196a-4b97-4d92-a59b-1104702cbff4"/>
    <ds:schemaRef ds:uri="b19ecbbc-2443-4001-a851-d911cbf46ee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F986C0-4A93-4889-9F06-1F1583B05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9A2DA-0063-4207-A82B-EB8E66C2E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ecbbc-2443-4001-a851-d911cbf46ee2"/>
    <ds:schemaRef ds:uri="7bf4196a-4b97-4d92-a59b-1104702cb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Hotelschool The Hague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Hotelschool The Hague</dc:creator>
  <cp:lastModifiedBy>Servant, I. Ms</cp:lastModifiedBy>
  <cp:revision>17</cp:revision>
  <cp:lastPrinted>2021-09-25T17:58:00Z</cp:lastPrinted>
  <dcterms:created xsi:type="dcterms:W3CDTF">2022-09-26T14:59:00Z</dcterms:created>
  <dcterms:modified xsi:type="dcterms:W3CDTF">2022-09-26T15:10:00Z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2016-10-20T00:00:00Z</vt:filetime>
  </property>
  <property fmtid="{D5CDD505-2E9C-101B-9397-08002B2CF9AE}" pid="4" name="ContentTypeId">
    <vt:lpwstr>0x0101008FD74AF78C151D4FAEF68E43E7C9FFF8</vt:lpwstr>
  </property>
</Properties>
</file>